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8A42EF" w14:textId="77777777" w:rsidR="008D0B1C" w:rsidRDefault="00FC584E">
      <w:pPr>
        <w:spacing w:line="240" w:lineRule="auto"/>
        <w:ind w:left="-283" w:right="-591"/>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Перспективный план организованной деятельности на 2025-2026 учебный год</w:t>
      </w:r>
    </w:p>
    <w:p w14:paraId="7936ADBA" w14:textId="77777777" w:rsidR="008D0B1C" w:rsidRDefault="00FC584E">
      <w:pPr>
        <w:spacing w:line="240" w:lineRule="auto"/>
        <w:ind w:left="-283" w:right="-591"/>
        <w:jc w:val="center"/>
        <w:rPr>
          <w:rFonts w:ascii="Times New Roman" w:eastAsia="Times New Roman" w:hAnsi="Times New Roman" w:cs="Times New Roman"/>
          <w:b/>
          <w:sz w:val="28"/>
          <w:szCs w:val="28"/>
        </w:rPr>
      </w:pPr>
      <w:r>
        <w:rPr>
          <w:rFonts w:ascii="Times New Roman" w:eastAsia="Times New Roman" w:hAnsi="Times New Roman" w:cs="Times New Roman"/>
          <w:sz w:val="28"/>
          <w:szCs w:val="28"/>
        </w:rPr>
        <w:t>на основе Типового учебного плана дошкольного воспитания и обучения и Типовой учебной программы дошкольного воспитания и обучения</w:t>
      </w:r>
      <w:r>
        <w:rPr>
          <w:rFonts w:ascii="Times New Roman" w:eastAsia="Times New Roman" w:hAnsi="Times New Roman" w:cs="Times New Roman"/>
          <w:sz w:val="28"/>
          <w:szCs w:val="28"/>
        </w:rPr>
        <w:br/>
      </w:r>
      <w:r>
        <w:rPr>
          <w:rFonts w:ascii="Times New Roman" w:eastAsia="Times New Roman" w:hAnsi="Times New Roman" w:cs="Times New Roman"/>
          <w:b/>
          <w:sz w:val="28"/>
          <w:szCs w:val="28"/>
        </w:rPr>
        <w:br/>
      </w:r>
    </w:p>
    <w:p w14:paraId="6B74FED8" w14:textId="5B66E128" w:rsidR="00F61D03" w:rsidRPr="00D9657C" w:rsidRDefault="00F61D03" w:rsidP="00F61D03">
      <w:pPr>
        <w:spacing w:line="240" w:lineRule="auto"/>
        <w:ind w:left="-283" w:right="-591"/>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rPr>
        <w:t>Дошкольная организация</w:t>
      </w:r>
      <w:r>
        <w:rPr>
          <w:rFonts w:ascii="Times New Roman" w:eastAsia="Times New Roman" w:hAnsi="Times New Roman" w:cs="Times New Roman"/>
          <w:sz w:val="28"/>
          <w:szCs w:val="28"/>
          <w:lang w:val="kk-KZ"/>
        </w:rPr>
        <w:t xml:space="preserve">: </w:t>
      </w:r>
      <w:r w:rsidRPr="00D9657C">
        <w:rPr>
          <w:rFonts w:ascii="Times New Roman" w:eastAsia="Times New Roman" w:hAnsi="Times New Roman" w:cs="Times New Roman"/>
          <w:sz w:val="28"/>
          <w:szCs w:val="28"/>
          <w:u w:val="single"/>
          <w:lang w:val="ru-RU"/>
        </w:rPr>
        <w:t xml:space="preserve">Детский сад «Симба </w:t>
      </w:r>
      <w:r w:rsidRPr="00D9657C">
        <w:rPr>
          <w:rFonts w:ascii="Times New Roman" w:eastAsia="Times New Roman" w:hAnsi="Times New Roman" w:cs="Times New Roman"/>
          <w:sz w:val="28"/>
          <w:szCs w:val="28"/>
          <w:u w:val="single"/>
          <w:lang w:val="en-US"/>
        </w:rPr>
        <w:t>Kids</w:t>
      </w:r>
      <w:r w:rsidRPr="00D9657C">
        <w:rPr>
          <w:rFonts w:ascii="Times New Roman" w:eastAsia="Times New Roman" w:hAnsi="Times New Roman" w:cs="Times New Roman"/>
          <w:sz w:val="28"/>
          <w:szCs w:val="28"/>
          <w:u w:val="single"/>
          <w:lang w:val="ru-RU"/>
        </w:rPr>
        <w:t>»</w:t>
      </w:r>
      <w:r w:rsidRPr="00D9657C">
        <w:rPr>
          <w:rFonts w:ascii="Times New Roman" w:eastAsia="Times New Roman" w:hAnsi="Times New Roman" w:cs="Times New Roman"/>
          <w:b/>
          <w:sz w:val="28"/>
          <w:szCs w:val="28"/>
          <w:u w:val="single"/>
        </w:rPr>
        <w:br/>
      </w:r>
      <w:r>
        <w:rPr>
          <w:rFonts w:ascii="Times New Roman" w:eastAsia="Times New Roman" w:hAnsi="Times New Roman" w:cs="Times New Roman"/>
          <w:sz w:val="28"/>
          <w:szCs w:val="28"/>
        </w:rPr>
        <w:t xml:space="preserve">Группа: </w:t>
      </w:r>
      <w:r w:rsidRPr="00D9657C">
        <w:rPr>
          <w:rFonts w:ascii="Times New Roman" w:eastAsia="Times New Roman" w:hAnsi="Times New Roman" w:cs="Times New Roman"/>
          <w:sz w:val="28"/>
          <w:szCs w:val="28"/>
          <w:u w:val="single"/>
        </w:rPr>
        <w:t>подготовительная группа</w:t>
      </w:r>
      <w:r w:rsidRPr="00D9657C">
        <w:rPr>
          <w:rFonts w:ascii="Times New Roman" w:eastAsia="Times New Roman" w:hAnsi="Times New Roman" w:cs="Times New Roman"/>
          <w:sz w:val="28"/>
          <w:szCs w:val="28"/>
          <w:u w:val="single"/>
          <w:lang w:val="ru-RU"/>
        </w:rPr>
        <w:t xml:space="preserve"> «Звездочки»</w:t>
      </w:r>
      <w:r>
        <w:rPr>
          <w:rFonts w:ascii="Times New Roman" w:eastAsia="Times New Roman" w:hAnsi="Times New Roman" w:cs="Times New Roman"/>
          <w:sz w:val="28"/>
          <w:szCs w:val="28"/>
        </w:rPr>
        <w:br/>
        <w:t xml:space="preserve">Возраст детей: </w:t>
      </w:r>
      <w:r w:rsidRPr="00D9657C">
        <w:rPr>
          <w:rFonts w:ascii="Times New Roman" w:eastAsia="Times New Roman" w:hAnsi="Times New Roman" w:cs="Times New Roman"/>
          <w:sz w:val="28"/>
          <w:szCs w:val="28"/>
          <w:u w:val="single"/>
        </w:rPr>
        <w:t>дети 5-ти лет</w:t>
      </w:r>
      <w:r>
        <w:rPr>
          <w:rFonts w:ascii="Times New Roman" w:eastAsia="Times New Roman" w:hAnsi="Times New Roman" w:cs="Times New Roman"/>
          <w:sz w:val="28"/>
          <w:szCs w:val="28"/>
        </w:rPr>
        <w:br/>
        <w:t xml:space="preserve">На какой период составлен: </w:t>
      </w:r>
      <w:r>
        <w:rPr>
          <w:rFonts w:ascii="Times New Roman" w:eastAsia="Times New Roman" w:hAnsi="Times New Roman" w:cs="Times New Roman"/>
          <w:sz w:val="28"/>
          <w:szCs w:val="28"/>
          <w:u w:val="single"/>
          <w:lang w:val="kk-KZ"/>
        </w:rPr>
        <w:t>февраль</w:t>
      </w:r>
      <w:r w:rsidRPr="00D9657C">
        <w:rPr>
          <w:rFonts w:ascii="Times New Roman" w:eastAsia="Times New Roman" w:hAnsi="Times New Roman" w:cs="Times New Roman"/>
          <w:sz w:val="28"/>
          <w:szCs w:val="28"/>
          <w:u w:val="single"/>
        </w:rPr>
        <w:t xml:space="preserve"> 2025-2026 учебного года</w:t>
      </w:r>
    </w:p>
    <w:p w14:paraId="24160B54" w14:textId="77777777" w:rsidR="008D0B1C" w:rsidRPr="00F61D03" w:rsidRDefault="008D0B1C">
      <w:pPr>
        <w:spacing w:line="240" w:lineRule="auto"/>
        <w:ind w:left="-283" w:right="-591"/>
        <w:rPr>
          <w:rFonts w:ascii="Times New Roman" w:eastAsia="Times New Roman" w:hAnsi="Times New Roman" w:cs="Times New Roman"/>
          <w:sz w:val="28"/>
          <w:szCs w:val="28"/>
          <w:lang w:val="ru-RU"/>
        </w:rPr>
      </w:pPr>
    </w:p>
    <w:tbl>
      <w:tblPr>
        <w:tblStyle w:val="a5"/>
        <w:tblW w:w="10140" w:type="dxa"/>
        <w:tblInd w:w="-2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75"/>
        <w:gridCol w:w="1710"/>
        <w:gridCol w:w="7155"/>
      </w:tblGrid>
      <w:tr w:rsidR="008D0B1C" w14:paraId="7A0B23F3" w14:textId="77777777">
        <w:tc>
          <w:tcPr>
            <w:tcW w:w="127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7CBD5906" w14:textId="77777777" w:rsidR="008D0B1C" w:rsidRDefault="00FC584E">
            <w:pPr>
              <w:widowControl w:val="0"/>
              <w:rPr>
                <w:sz w:val="20"/>
                <w:szCs w:val="20"/>
              </w:rPr>
            </w:pPr>
            <w:r>
              <w:rPr>
                <w:rFonts w:ascii="Times New Roman" w:eastAsia="Times New Roman" w:hAnsi="Times New Roman" w:cs="Times New Roman"/>
                <w:sz w:val="28"/>
                <w:szCs w:val="28"/>
              </w:rPr>
              <w:t>Месяц</w:t>
            </w:r>
          </w:p>
        </w:tc>
        <w:tc>
          <w:tcPr>
            <w:tcW w:w="1710"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070D2E46" w14:textId="77777777" w:rsidR="008D0B1C" w:rsidRDefault="00FC584E">
            <w:pPr>
              <w:widowControl w:val="0"/>
              <w:rPr>
                <w:sz w:val="20"/>
                <w:szCs w:val="20"/>
              </w:rPr>
            </w:pPr>
            <w:r>
              <w:rPr>
                <w:rFonts w:ascii="Times New Roman" w:eastAsia="Times New Roman" w:hAnsi="Times New Roman" w:cs="Times New Roman"/>
                <w:sz w:val="28"/>
                <w:szCs w:val="28"/>
              </w:rPr>
              <w:t>Организованная деятельность</w:t>
            </w:r>
          </w:p>
        </w:tc>
        <w:tc>
          <w:tcPr>
            <w:tcW w:w="7155"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1FB4E6E8" w14:textId="77777777" w:rsidR="008D0B1C" w:rsidRDefault="00FC584E">
            <w:pPr>
              <w:widowControl w:val="0"/>
              <w:rPr>
                <w:sz w:val="20"/>
                <w:szCs w:val="20"/>
              </w:rPr>
            </w:pPr>
            <w:r>
              <w:rPr>
                <w:rFonts w:ascii="Times New Roman" w:eastAsia="Times New Roman" w:hAnsi="Times New Roman" w:cs="Times New Roman"/>
                <w:sz w:val="28"/>
                <w:szCs w:val="28"/>
              </w:rPr>
              <w:t>Задачи организованной деятельности</w:t>
            </w:r>
          </w:p>
        </w:tc>
      </w:tr>
      <w:tr w:rsidR="008D0B1C" w14:paraId="0909B2C9" w14:textId="77777777">
        <w:tc>
          <w:tcPr>
            <w:tcW w:w="1275" w:type="dxa"/>
            <w:vMerge w:val="restart"/>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186F2108"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Февраль</w:t>
            </w: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7A52FE34"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Физическое воспитание</w:t>
            </w:r>
          </w:p>
        </w:tc>
        <w:tc>
          <w:tcPr>
            <w:tcW w:w="715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CEF09F9"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Основные движения.</w:t>
            </w:r>
          </w:p>
          <w:p w14:paraId="595E83AD"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Ходьба: ходить на пятках, на носочках, на внутренней стороне стопы, с высоким подниманием колен; мелким и широким шагом, в колонне по одному; ходить с высоким подниманием коленей; ходить маленькими и большими шагами, поднимая колени; ходить в чередовании с бегом, с изменением темпа, координация движений рук и ног.</w:t>
            </w:r>
          </w:p>
          <w:p w14:paraId="19EE651B"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Равновесие: ходьба с перешагиванием через предметы; по ограниченной поверхности приставным шагом, на носках, по скамейке, перешагивая кубики; ходить с мячом в одну сторону.</w:t>
            </w:r>
          </w:p>
          <w:p w14:paraId="69A98DCE"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Бег: бегать на носках; с высоким подниманием колен, в колонне по одному, с перешагиванием через предметы, "змейкой" между расставленными в одну линию предметами; бегать парами в один ряд.</w:t>
            </w:r>
          </w:p>
          <w:p w14:paraId="28B1FF3D"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Ползание, лазанье: чередовать ползание по скамейке с ходьбой; ползать на четвереньках с наложением мешочков на спину;</w:t>
            </w:r>
          </w:p>
          <w:p w14:paraId="4F99941C"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лазать по гимнастической лестнице различными способами; ползать под 3-4 дугами; ползать пол палку (скакалку), расположенной на высоте 25 см.</w:t>
            </w:r>
          </w:p>
          <w:p w14:paraId="51D3E4EA"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Прыжки: прыгать в длину с места (расстояние 60 см); выполнять короткие, длинные прыжки на двух ногах; прыгать двумя ногами через предметы разной высоты; прыгать с ноги на ногу с продвижением вперед на </w:t>
            </w:r>
            <w:r>
              <w:rPr>
                <w:rFonts w:ascii="Times New Roman" w:eastAsia="Times New Roman" w:hAnsi="Times New Roman" w:cs="Times New Roman"/>
                <w:sz w:val="28"/>
                <w:szCs w:val="28"/>
              </w:rPr>
              <w:lastRenderedPageBreak/>
              <w:t>расстояние до 7 м; прыгать стоя на месте;</w:t>
            </w:r>
          </w:p>
          <w:p w14:paraId="4901D0AE"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Катание, метание, ловля, бросание: метать мешочек с расстояния 4 м в вертикальную цель через плечо правой (левой) рукой; катать мяч между предметами; махать мячом одной рукой с пола, сбивать двумя руками; отбивать мяч одной рукой от пола.</w:t>
            </w:r>
          </w:p>
          <w:p w14:paraId="65AF7DB9"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Построение, перестроение: строиться в колонну по одному, в шеренгу, круг; перестраиваться в звенья по два, три, соблюдая дистанцию между собой; поворачиваться на месте направо, налево; равнение по ориентирам; знания об особенностях строения тела человека; упражнять в умении подавать рапорты, слышать, принимать команды.</w:t>
            </w:r>
          </w:p>
          <w:p w14:paraId="18770C3C"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Общеразвивающие упражнения.</w:t>
            </w:r>
          </w:p>
          <w:p w14:paraId="2A1D0E19"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с предметами: скакалками, кольцами, гимнастическими палками, лентами; без предметов.</w:t>
            </w:r>
          </w:p>
          <w:p w14:paraId="37B2A6AE"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рук и плечевого пояса: поднять скакалку вверх; вращение кольца на основании кистей; поднять кольцо над головой, подняться на носки; стоя, поднять левую руку над головой, наклониться вправо, взять кольцо; стоя, вытянуть руки с кольцом вперед, вращение палки влево - вправо (руление); стоя, поднять правую руку с палкой вверх, удерживать, поднять свободную левую руку, взяться за палку; стоя, выполнить два круга лентами в прямых руках; стоя, поочередные вращения руками вперед - назад; стоя, в парах, ладони держать перед грудью, вращать.</w:t>
            </w:r>
          </w:p>
          <w:p w14:paraId="5BB133A1"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Упражнения для туловища: стоя, ноги широко расставлены, наклониться вперед, вниз, завести руки с кольцом над головой; стоя, кольцо в поднятых руках, вверху, вращение туловища в правую (левую) сторону; скакалка на плече, поворот туловища вправо (влево); шаг вправо (влево), поднять скакалку вверх, наклон вправо (влево); сидя, наклон со скакалкой, коснуться носков ног; стоя, палка согнутых руках за спиной на лопатках; повернуть туловище направо (налево), назад; стоя, руки на одном конце стоящей перед собой палки, выставить палку, наклониться вперед; стоя, ленты в вытянутых в </w:t>
            </w:r>
            <w:r>
              <w:rPr>
                <w:rFonts w:ascii="Times New Roman" w:eastAsia="Times New Roman" w:hAnsi="Times New Roman" w:cs="Times New Roman"/>
                <w:sz w:val="28"/>
                <w:szCs w:val="28"/>
              </w:rPr>
              <w:lastRenderedPageBreak/>
              <w:t>стороны руках, поворот туловища вправо (влево); сидя, поднять правую руку, наклон к носку левой ноги, пружинистые движения в наклоне ниже к ноге; стоя, руки сзади, в замке; наклониться к правой (левой) ноге; стоя, руки согнуты в локтях, поднять левую (правую) ногу, коснуться правого (левого) локтя; сидя, ноги вытянуты, перекрещены, наклониться туловищем вправо (влево).</w:t>
            </w:r>
          </w:p>
          <w:p w14:paraId="3816A033"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на пресс: сидя на коленях, скакалка внизу, встать на колени, поднять руки вверх; лежа на животе, поднять скакалку; сидя, поднять правую (левую) ногу, просунуть в кольцо; лежа на животе, раскачиваться как лодочка, держа палку в вытянутых руках над головой; сидя, приподнять ноги, держать под углом 45 градусов.</w:t>
            </w:r>
          </w:p>
          <w:p w14:paraId="570C8FE7"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ног: сидя, поднять правую (левую) ногу, просунуть в кольцо; стоя, скакалка в руках, внизу, присесть, вытянуть скакалку вперед; сидя на полу, поднять руки вверх, согнуть ноги в коленях, приподнять стопы над полом, перекинуть палку под ноги; стоя, выпад правой (левой) ноги вправо (влево); сидя на коленях, подняться на колени (встать), вытянуть руки вверх; прыжки на двух ногах (на месте, в перепрыгиванием вперед, поскоками "ноги шире - ноги вместе", влево - вправо, с резким поворотом на 180 градусов) с переходом в марш, восстановлением дыхания.</w:t>
            </w:r>
          </w:p>
          <w:p w14:paraId="17F986C8"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Спортивные упражнения.</w:t>
            </w:r>
          </w:p>
          <w:p w14:paraId="5AB475C7"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желание заниматься физкультурой, спортивными упражнениями. Закреплять правила техники безопасности и правила поведения в спортивном зале (совершенствовать умения скользить, водить шайбу друг к другу в парах). Знакомить с основами техники безопасности и правилами поведения в спортивном зале, площадке.</w:t>
            </w:r>
          </w:p>
          <w:p w14:paraId="58174C4D"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Элементы баскетбола. Перебрасывать мяч друг другу двумя руками от груди.</w:t>
            </w:r>
          </w:p>
          <w:p w14:paraId="10D70D3A"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Плавание. Отрабатывать упражнения по плаванию (при наличии бассейна).</w:t>
            </w:r>
          </w:p>
          <w:p w14:paraId="25232916"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Подвижные игры.</w:t>
            </w:r>
          </w:p>
          <w:p w14:paraId="50EC019D"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Продолжать учить детей самостоятельно организовывать знакомые подвижные игры, проявляя инициативу и творчество.</w:t>
            </w:r>
          </w:p>
          <w:p w14:paraId="0906CEF6"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"Ак серек – Кок серек","Ак суйек", "Такия тастамак!", "Хромая уточка", "Лови мяч", "Не оставайся на земле", "Уголки", "Раз, два, три... Беги!", "Перебежки", "Ловишки", "Гори, гори ясно", "Два Мороза", "Мышеловка", "Кошки-мышки", "Бездомный заяц", "Рыбаки и рыбки", "Собака и воробьи".</w:t>
            </w:r>
          </w:p>
          <w:p w14:paraId="653E6E8F"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у детей стремление участвовать в играх с элементами соревнования, играх-эстафетах.</w:t>
            </w:r>
          </w:p>
          <w:p w14:paraId="272450D2"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"Хоккей" (бросание шайбы друг к другу), "Кто быстрее добежит?" (бег с ускорением), "Кенгуру" (прыжки на двух ногах с продвижением вперед), "Держи обруч" (катание обручей, ловля), "Перетягивание каната", "Кто ловкий?" (подлезание под палку (веревку)); "Прыгаем весело" (прыжки с выступанием с продвижением вперед), "Прокати мяча руками" (катание мяча в цель), "Догони мяч" (прокатывание мяча и ловля), "Из-под дуги" (подлезание под дугу), "Метание мяча в цель", "Снежки" (метание мячей в цель), "Прокати мяч в цель", "Пройди через обруч" (подлезание в обруч), "Обезьяна" (лазание по гимнастической лестнице), "Перенеси мешочек" (ходьба с мешочков на голове).</w:t>
            </w:r>
          </w:p>
          <w:p w14:paraId="373D5F35"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Самостоятельная двигательная активность.</w:t>
            </w:r>
          </w:p>
          <w:p w14:paraId="487A42B4"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организации соревнований со сверстниками, подчинения их правилам.</w:t>
            </w:r>
          </w:p>
          <w:p w14:paraId="155DD40D"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усвоенные двигательные умения и навыки во время прогулки зимой.</w:t>
            </w:r>
          </w:p>
          <w:p w14:paraId="4B9CB656"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здорового образа жизни.</w:t>
            </w:r>
          </w:p>
          <w:p w14:paraId="560BE33F"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Расширять представления об организме человека, особенностях его деятельности, о важнейших компонентах здорового образа жизни: здоровом питании, движении, сне и бодрствовании, воздухе, воде, витаминах, факторах, наносящих вред здоровью (переохлаждение, неэффективное одевание по сезону).</w:t>
            </w:r>
          </w:p>
          <w:p w14:paraId="2119D835"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описывать свое настроение.</w:t>
            </w:r>
          </w:p>
          <w:p w14:paraId="77882771"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Знакомить детей с возможностями здорового человека (закаливание, виды массажей), сформировать у них потребность в здоровом образе жизни. "</w:t>
            </w:r>
          </w:p>
          <w:p w14:paraId="3D5E111D"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Культурно-гигиенические навыки.</w:t>
            </w:r>
          </w:p>
          <w:p w14:paraId="5CC35123"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навыки культуры поведения за столом, свободного пользования столовыми приборами, навыки пользования индивидуальными предметами гигиены.</w:t>
            </w:r>
          </w:p>
          <w:p w14:paraId="4C0C901E"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навыки личной гигиены, развивать самоконтроль, осознанность, взаимовыручку при выполнении и соблюдении правил гигиенических процедур."</w:t>
            </w:r>
          </w:p>
          <w:p w14:paraId="1901B807"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Навыки самообслуживания.</w:t>
            </w:r>
          </w:p>
          <w:p w14:paraId="71FD91F2"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навыки по самообслуживанию и уходу за своей верхней одеждой (вывешивание, сушка, очистка), групповой одеждой (подтягивание, заправление, застегивание, выправка перед зеркалом), умение выполнять посильные трудовые поручения (на игровой площадке, по группе), обязанности дежурных по столовой, подготовке к видам организованной деятельности.</w:t>
            </w:r>
          </w:p>
          <w:p w14:paraId="27D4F3F7"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соблюдения правил гигиены в общественных местах.</w:t>
            </w:r>
          </w:p>
          <w:p w14:paraId="2FA018BB"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Оздоровительно-закаливающие мероприятия.</w:t>
            </w:r>
          </w:p>
          <w:p w14:paraId="2BE19B25"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самостоятельно выполнять закаливающие мероприятия по показу, инструкции, по памяти; отрабатывать навыки выполнения комплекса утренней гимнастики, развивать желание соблюдать осанку, укреплять пятки ног; учитывать здоровье детей, уровень адаптации к воздействиям закаливающих средств.</w:t>
            </w:r>
          </w:p>
        </w:tc>
      </w:tr>
      <w:tr w:rsidR="008D0B1C" w14:paraId="5138A219" w14:textId="77777777">
        <w:trPr>
          <w:trHeight w:val="280"/>
        </w:trPr>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541C826A" w14:textId="77777777" w:rsidR="008D0B1C" w:rsidRDefault="008D0B1C">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64C3FB97"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Плавание (при наличии бассейна)</w:t>
            </w:r>
          </w:p>
        </w:tc>
        <w:tc>
          <w:tcPr>
            <w:tcW w:w="7155" w:type="dxa"/>
            <w:tcBorders>
              <w:top w:val="single" w:sz="8" w:space="0" w:color="CCCCCC"/>
              <w:left w:val="single" w:sz="8" w:space="0" w:color="000000"/>
              <w:bottom w:val="single" w:sz="8" w:space="0" w:color="CCCCCC"/>
              <w:right w:val="single" w:sz="8" w:space="0" w:color="CCCCCC"/>
            </w:tcBorders>
            <w:tcMar>
              <w:top w:w="0" w:type="dxa"/>
              <w:left w:w="40" w:type="dxa"/>
              <w:bottom w:w="0" w:type="dxa"/>
              <w:right w:w="40" w:type="dxa"/>
            </w:tcMar>
          </w:tcPr>
          <w:p w14:paraId="4D97BCF3"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Двигать ногами (вверх и вниз) сидя и лежа в воде на мелком месте. Ходить по дну на руках вперед и назад (ноги вытянуты горизонтально). Отрабатывать умение скользить на груди и на спине, выполнять выдох в воду. Учить плавать произвольным способом.</w:t>
            </w:r>
          </w:p>
        </w:tc>
      </w:tr>
      <w:tr w:rsidR="008D0B1C" w14:paraId="4A4D4D3C" w14:textId="77777777">
        <w:trPr>
          <w:trHeight w:val="280"/>
        </w:trPr>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04AF8189" w14:textId="77777777" w:rsidR="008D0B1C" w:rsidRDefault="008D0B1C">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5C092030"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речи</w:t>
            </w:r>
          </w:p>
        </w:tc>
        <w:tc>
          <w:tcPr>
            <w:tcW w:w="715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524ACD9"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Звуковая культура речи. Закрепить умение правильно, отчетливо произносить звуки, обучать умению различать </w:t>
            </w:r>
            <w:r>
              <w:rPr>
                <w:rFonts w:ascii="Times New Roman" w:eastAsia="Times New Roman" w:hAnsi="Times New Roman" w:cs="Times New Roman"/>
                <w:sz w:val="28"/>
                <w:szCs w:val="28"/>
              </w:rPr>
              <w:lastRenderedPageBreak/>
              <w:t>на слух и отчетливо произносить сходные по артикуляции и звучанию согласные звуки: ж - з (жираф - зебра; желе - зефир).</w:t>
            </w:r>
          </w:p>
          <w:p w14:paraId="4B07F1C0"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определения местоположения звуков в слове (начало, середина, конец), развивать фонематический слух. Выполнять артикуляционные упражнения ("Посуда").</w:t>
            </w:r>
          </w:p>
          <w:p w14:paraId="0AD22254"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Словарный запас. Обогащать словарный запас детей существительными обозначающими предметы бытового окружения ("Компьютер-вред или польза?", "Витамины-наши друзья""), прилагательными характеризующими свойства и качества предметов.</w:t>
            </w:r>
          </w:p>
          <w:p w14:paraId="3A7BA03F"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Использовать в речи многозначные слова (хвост самолета, хвост лисы; морж - животное, морж - человек, купающийся зимой в проруби), слова-синонимы и антонимы ("Какой? Какая? Какое?", "Скажи наоборот"), уметь подбирать признаки, действия к предмету и предметы к заданному действию ("Кто, что делает?", "Кто (что) как передвигается?").</w:t>
            </w:r>
          </w:p>
          <w:p w14:paraId="33BF5F6A"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правильно использовать существительные и обобщающие слова (профессии, бытовая техника, комнатные растения, зимние явления природы, овощи и фрукты, домашние животные).</w:t>
            </w:r>
          </w:p>
          <w:p w14:paraId="4FBC26C5"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Грамматический строй речи. Совершенствовать умение согласовывать слова в предложениях: существительные с числительными и прилагательные с существительными.</w:t>
            </w:r>
          </w:p>
          <w:p w14:paraId="0028356D"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умения образовывать и употреблять однокоренные слова (труд, рыба).</w:t>
            </w:r>
          </w:p>
          <w:p w14:paraId="2196529E"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Использовать формы речевого этикета ("Накроем на стол"); употреблять простые и сложные предложения.</w:t>
            </w:r>
          </w:p>
          <w:p w14:paraId="1EEC3DD6"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Связная речь. Развивать умение внимательно слушать собеседника, самостоятельного вести диалог, правильно задавать вопросы и давать полные ответы.</w:t>
            </w:r>
          </w:p>
          <w:p w14:paraId="680CF2B6"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умения правильно излагать основную мысль, последовательно пересказывать рассказ.</w:t>
            </w:r>
          </w:p>
          <w:p w14:paraId="53C82441"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Развивать умение правильно подбирать слова при рассказе о профессиях, о предметах окружающего мира, о </w:t>
            </w:r>
            <w:r>
              <w:rPr>
                <w:rFonts w:ascii="Times New Roman" w:eastAsia="Times New Roman" w:hAnsi="Times New Roman" w:cs="Times New Roman"/>
                <w:sz w:val="28"/>
                <w:szCs w:val="28"/>
              </w:rPr>
              <w:lastRenderedPageBreak/>
              <w:t>здоровом образе жизни, о домашних животных зимой по сюжетным картинам, о наблюдаемых объектах, явлениях природы зимой.</w:t>
            </w:r>
          </w:p>
          <w:p w14:paraId="4023C048"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Творческая речевая деятельность. Совершенствовать умение составлять описательные и повествовательные рассказы по наблюдениям и рисункам, составлять взаимосвязанный последовательный сюжет (о бытовых приборах, об увлечениях).</w:t>
            </w:r>
          </w:p>
          <w:p w14:paraId="36946EDC"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("Чем пахнут ремесла" Д.Родари, А.Валевский "Бытовые приборы", К.И.Чуковский "Мойдодыр", Ненецкая сказка "Кукушка")</w:t>
            </w:r>
          </w:p>
          <w:p w14:paraId="776DCC8E"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(Рассказ М. Дулатова "Слон", А. Гайдар "Голубая чашка", "Н. Носов "Телефон", К. Аксаков ""Аленький цветочек").</w:t>
            </w:r>
          </w:p>
        </w:tc>
      </w:tr>
      <w:tr w:rsidR="008D0B1C" w14:paraId="262A359F" w14:textId="77777777">
        <w:trPr>
          <w:trHeight w:val="200"/>
        </w:trPr>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1298D522" w14:textId="77777777" w:rsidR="008D0B1C" w:rsidRDefault="008D0B1C">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0C354721" w14:textId="77777777" w:rsidR="008D0B1C" w:rsidRDefault="00FC584E">
            <w:pPr>
              <w:widowControl w:val="0"/>
              <w:rPr>
                <w:sz w:val="20"/>
                <w:szCs w:val="20"/>
              </w:rPr>
            </w:pPr>
            <w:r>
              <w:rPr>
                <w:rFonts w:ascii="Times New Roman" w:eastAsia="Times New Roman" w:hAnsi="Times New Roman" w:cs="Times New Roman"/>
                <w:sz w:val="28"/>
                <w:szCs w:val="28"/>
              </w:rPr>
              <w:t>Художественная литература</w:t>
            </w:r>
          </w:p>
        </w:tc>
        <w:tc>
          <w:tcPr>
            <w:tcW w:w="715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2F6854B"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Приобщать детей к доступным художественным произведениям, фольклору и миру театра; развивать интерес к книге.</w:t>
            </w:r>
          </w:p>
          <w:p w14:paraId="766472F2"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умения различать причинно-следственные связи, жанры (сказка, рассказ, стихотворение), оценивать поступки героев произведения.</w:t>
            </w:r>
          </w:p>
          <w:p w14:paraId="069AB2EA"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умение пересказывать эмоционально, логически содержание произведения, сохраняя последовательность сюжета, развивать диалогическую речь.</w:t>
            </w:r>
          </w:p>
          <w:p w14:paraId="77CE7E5E"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Рассказывать стихотворение наизусть, выразительно, с интонацией.</w:t>
            </w:r>
          </w:p>
          <w:p w14:paraId="47D2C14D"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Обращать внимание детей на оформление книги, иллюстрации.</w:t>
            </w:r>
          </w:p>
          <w:p w14:paraId="7B4E8933"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делиться с другими сверстниками и взрослыми информацией, впечатлениями на самостоятельно предлагаемые темы. Развивать умение рассказывать считалки и скороговорки, разгадывать загадки (о предметах окружающего мира, домашних животных, бытовой технике).</w:t>
            </w:r>
          </w:p>
          <w:p w14:paraId="0EF26EC1"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инициативу в самостоятельном выборе роли.</w:t>
            </w:r>
          </w:p>
          <w:p w14:paraId="058F9418"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("Проказы Старухи зимы" К.Д.Ушинский", "Чем пахнут ремесла?" Д.Родари", "А.Валевский "Бытовые приборы"", </w:t>
            </w:r>
            <w:r>
              <w:rPr>
                <w:rFonts w:ascii="Times New Roman" w:eastAsia="Times New Roman" w:hAnsi="Times New Roman" w:cs="Times New Roman"/>
                <w:sz w:val="28"/>
                <w:szCs w:val="28"/>
              </w:rPr>
              <w:lastRenderedPageBreak/>
              <w:t>"К.И.Чуковский "Мойдодыр"")</w:t>
            </w:r>
          </w:p>
          <w:p w14:paraId="7031161C"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 Носов "Телефон", "Рассказ М. Дулатова "Слон"")</w:t>
            </w:r>
          </w:p>
        </w:tc>
      </w:tr>
      <w:tr w:rsidR="008D0B1C" w14:paraId="4D80668D"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3C57DB92" w14:textId="77777777" w:rsidR="008D0B1C" w:rsidRDefault="008D0B1C">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118F3C78"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Казахский язык</w:t>
            </w:r>
          </w:p>
        </w:tc>
        <w:tc>
          <w:tcPr>
            <w:tcW w:w="715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3F0F858F"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Звуковая культура речи.</w:t>
            </w:r>
          </w:p>
          <w:p w14:paraId="5183A11B"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правильно произносить и запоминать слова на казахском языке, употреблять эти слова; произносить специфические звуки казахского языка.</w:t>
            </w:r>
          </w:p>
          <w:p w14:paraId="41C860B3"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Продолжить развивать речевой и артикуляционный аппараты, дыхание и четкую дикцию.</w:t>
            </w:r>
          </w:p>
          <w:p w14:paraId="3F328F57"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 М, Л дыбыстары (артикуляциясы, тіл ұстарту, сөздердегі дыбыстардың орнын табу) мен әрпі (атау, жазу негіздері), дыбыс, әріп, буын, сөз, сөйлем туралы түсініктерін тиянақтау ("Білгіштер әлемінің тапсырмалары").)</w:t>
            </w:r>
          </w:p>
          <w:p w14:paraId="11B1CE0E"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Словарный запас. Формировать навыки произношения и понимания названий профессий, бытовой техники, частей тела человека. Обучать умению понимать и произносить слова, обозначающие признаки предметов, действия с предметами и употреблять их в разговорной речи.</w:t>
            </w:r>
          </w:p>
          <w:p w14:paraId="6D3AB391"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Грамматический строй речи. Обучать умению понимать и употреблять слова и предложения на казахском языке.</w:t>
            </w:r>
          </w:p>
          <w:p w14:paraId="0007C2A2"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("Ақылды егінші" ертегісі","Тұрмыстық техника мен адам", "Тұрмыстық техника патшаны қалай іздеді?" өлеңін мәнерлеп оқу", "Дені саудың - жаны сау ("Дене" сызба-суреттер негізінде "дене мүшелері" түсінігін модельдеу жаттығуы)".</w:t>
            </w:r>
          </w:p>
          <w:p w14:paraId="44C26531"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Связная речь. Обучать умению задавать простые вопросы и отвечать на них простыми предложениями, принимать участие в диалоге. ("Мамандықтар жайында диалогтар")</w:t>
            </w:r>
          </w:p>
          <w:p w14:paraId="70B0E64F"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умения произносить слова, необходимые для общения с окружающими людьми (Сәлеметсіз бе? Сау болыңыз! Рақмет!), составлять короткие рассказы о знакомых предметах, событиях (по картинкам) по образцу педагога.</w:t>
            </w:r>
          </w:p>
        </w:tc>
      </w:tr>
      <w:tr w:rsidR="008D0B1C" w14:paraId="71478E40"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51EB00D2" w14:textId="77777777" w:rsidR="008D0B1C" w:rsidRDefault="008D0B1C">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3F8B4AB6"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Основы грамоты</w:t>
            </w:r>
          </w:p>
        </w:tc>
        <w:tc>
          <w:tcPr>
            <w:tcW w:w="715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5DBDFA76"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понятие о слоге, отрабатывать умение делить слова на слоги, определять их количество и порядок.</w:t>
            </w:r>
          </w:p>
          <w:p w14:paraId="5C3E729B"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Развивать первоначальные представления о предложении (без грамматического определения), понимать, что предложение состоит из слов. Развивать умение составлять предложение к предложенному слову.</w:t>
            </w:r>
          </w:p>
          <w:p w14:paraId="62BF9A2B"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представления о звуковом составе слов, умения производить звуковой анализ слов, определять порядок гласных и согласных звуков в слове.</w:t>
            </w:r>
          </w:p>
          <w:p w14:paraId="6B8A591B"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Подготовка руки к письму: закреплять правила правильной осанки при письме; развивать умение ориентироваться на странице; отрабатывать навыки штриховки силуэтов знакомых предметов, обводки готовых рисунков, не выходя за контуры, умения "писать" по образцу: вертикальные, горизонтальные, короткие, длинные, волнистые, изогнутые линии направлениях, соблюдая расстояние между ними.</w:t>
            </w:r>
          </w:p>
          <w:p w14:paraId="358959D2"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(Темы на знакомство и закрепление представлений о звуках: Н, Н', (Й), И, Ы, Л, Л' отработка звукового анализа в словах: нота, незабудка, йод, игра, сыр, корзина, ложка, лес; "Где спрятался звук?")</w:t>
            </w:r>
          </w:p>
        </w:tc>
      </w:tr>
      <w:tr w:rsidR="008D0B1C" w14:paraId="4952B84E"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61291998" w14:textId="77777777" w:rsidR="008D0B1C" w:rsidRDefault="008D0B1C">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00C7CF3D"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Основы математики</w:t>
            </w:r>
          </w:p>
        </w:tc>
        <w:tc>
          <w:tcPr>
            <w:tcW w:w="715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0C6603AC"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Множество. Развивать умение создавать множества (группы предметов) из разных по качеству элементов (предметов разного цвета, размера, формы); определять большую (меньшую) часть множества или их равенство ("Рыба из оригами").</w:t>
            </w:r>
          </w:p>
          <w:p w14:paraId="40A78CEA"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("Сравнение количества групп рыбок в аквариуме", "Собери в ячейку инструменты и детали соответственно числу")</w:t>
            </w:r>
          </w:p>
          <w:p w14:paraId="76D5D185"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Количество и счет. Упражнять в прямом и обратном счете в пределах 10-ти, развивать умение видеть, на наглядной основе образовывать числа 6, 7, 8, 9, 10, с цифрами от 0 до 9. ("Расставьте предметы в соответствии с числами", "Волшебные цифры")</w:t>
            </w:r>
          </w:p>
          <w:p w14:paraId="03D3E20B"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и развивать умение различать вопросы "Сколько?", "Который?" ("Какой?") и правильно отвечать на них. ("Посчитаем футболистов по-порядку")</w:t>
            </w:r>
          </w:p>
          <w:p w14:paraId="729363E2"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Сравнивать рядом стоящие числа в пределах 10-ти на </w:t>
            </w:r>
            <w:r>
              <w:rPr>
                <w:rFonts w:ascii="Times New Roman" w:eastAsia="Times New Roman" w:hAnsi="Times New Roman" w:cs="Times New Roman"/>
                <w:sz w:val="28"/>
                <w:szCs w:val="28"/>
              </w:rPr>
              <w:lastRenderedPageBreak/>
              <w:t>основе сравнения конкретных множеств; получать равенство из неравенства (неравенство из равенства), добавляя к меньшему количеству один предмет или убирая из большего количества один предмет.</w:t>
            </w:r>
          </w:p>
          <w:p w14:paraId="1B6BD588"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представление о равенстве, обучать умению определять равное количество разных предметов в группах, правильно обобщать числовые значения на основе счета (на ощупь) и сравнения групп.</w:t>
            </w:r>
          </w:p>
          <w:p w14:paraId="12EB82C6"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Величина. Развивать и закреплять умение определять величину предметов (5 и более), располагать предметы по величине в порядке возрастания и убывания. Использовать в речи математические термины, отражающие отношения между предметами по величине.</w:t>
            </w:r>
          </w:p>
          <w:p w14:paraId="70049A87"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умение сравнивать предметы по различным признакам (цвет, форма, размер) с помощью условной мерки, визуально, используя методы наложения и приложения, методом экспериментирования.</w:t>
            </w:r>
          </w:p>
          <w:p w14:paraId="7BA91A83"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("Сравним предметы по весу").</w:t>
            </w:r>
          </w:p>
          <w:p w14:paraId="216AFBF8"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Геометрические фигуры. Упражнять в умении различать и правильно называть геометрические фигуры (круг, овал, треугольник, квадрат, прямоугольник) ("Радость болельщиков", "Деление целого на равные две и четыре части. Квадрат".) и тела (шар, куб, цилиндр) ("Геометрические тела и бытовая техника").</w:t>
            </w:r>
          </w:p>
          <w:p w14:paraId="20510D9F"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познавательно-исследовательский интерес, мышление, умение понимать, что делать, как делать при решении поставленной задачи, самостоятельно исследовать предметы сложной формы, находить в окружающей среде предметы, сходные с геометрическими фигурами, определять их формы. ("Волшебные рыбки", "Найди похожее на мяч")</w:t>
            </w:r>
          </w:p>
          <w:p w14:paraId="60844CE6"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Ориентировка в пространстве.Закрепление пространственных представлений: располагать предметы в пространстве (слева, справа) ("Кто (что) где находится?"); направлять движение: слева направо, справа - налево, вперед, назад, в том же направлении ("Куда пойдешь, то найдешь?", "Кто где живет?").</w:t>
            </w:r>
          </w:p>
          <w:p w14:paraId="4E86FFFA"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Обучать умению обозначать в речи положение того или иного предмета по отношению к другому предмету. Закреплять умения ориентироваться на листе бумаги ("Повтори узор).</w:t>
            </w:r>
          </w:p>
          <w:p w14:paraId="2C16ED4B"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("Как помочь по дому?", "Украсим узором коврик")</w:t>
            </w:r>
          </w:p>
          <w:p w14:paraId="069A1710"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Ориентировка во времени.</w:t>
            </w:r>
          </w:p>
          <w:p w14:paraId="607378DB"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знания о последовательности различных событий, дней недели. Развивать умение определять временную последовательность смены суток ("вчера", "сегодня", "завтра"), событий "сначала – потом", "было – есть – будет", "раньше – позже"..</w:t>
            </w:r>
          </w:p>
          <w:p w14:paraId="48F064AA"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рисовать точки, узоры, чертить прямые и наклонные палочки, кривые и ломаные линии в тетрадях в клеточку.</w:t>
            </w:r>
          </w:p>
        </w:tc>
      </w:tr>
      <w:tr w:rsidR="008D0B1C" w14:paraId="18BD3CA4"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05756D6B" w14:textId="77777777" w:rsidR="008D0B1C" w:rsidRDefault="008D0B1C">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04F356A0"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Ознакомление с окружающим миром</w:t>
            </w:r>
          </w:p>
        </w:tc>
        <w:tc>
          <w:tcPr>
            <w:tcW w:w="715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064EE6CF"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Ребенок, его семья, дом. Воспитывать осознанное отношение к своему здоровью ("Принципы здорового образа жизни"), к своей деятельности, к своим достижениям, стремление быть полезным обществу (помощь в оформлении игровых уголков, музыкального, спортивного залов для праздников; помощь в сборе игрушек, уборке участка детей младшей группы).</w:t>
            </w:r>
          </w:p>
          <w:p w14:paraId="1BF94CE6"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Продолжать воспитывать уверенность в своих силах и возможностях (обращаться за помощью, проявлять инициативу в оказании помощи товарищам, взрослому, младшим).</w:t>
            </w:r>
          </w:p>
          <w:p w14:paraId="4607C1C9"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у детей желание уважать старших, заботиться о младших, помогать по домашним делам, выражать словесно свои добрые чувства членам семьи (чуткость, отзывчивость, взаимопомощь, эмпатия).</w:t>
            </w:r>
          </w:p>
          <w:p w14:paraId="32A218A2"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Предметный мир. Закреплять представления о предметах, их признаках и назначении ("Бытовая техника"), умение самостоятельно (индивидуально либо в команде) определять качества и их свойства, используя эксперимент, личный опыт, информацию из источника (родители, взрослые, товарищи).</w:t>
            </w:r>
          </w:p>
          <w:p w14:paraId="0F97C5D0"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Совершенствовать умение свободно ориентироваться в </w:t>
            </w:r>
            <w:r>
              <w:rPr>
                <w:rFonts w:ascii="Times New Roman" w:eastAsia="Times New Roman" w:hAnsi="Times New Roman" w:cs="Times New Roman"/>
                <w:sz w:val="28"/>
                <w:szCs w:val="28"/>
              </w:rPr>
              <w:lastRenderedPageBreak/>
              <w:t>помещении, на участке детского сада.</w:t>
            </w:r>
          </w:p>
          <w:p w14:paraId="4C8C7090"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Транспорт, средства связи. Знать виды специальных транспортных средств, их оснащение для выполнения определенного вида работ.</w:t>
            </w:r>
          </w:p>
          <w:p w14:paraId="42C72066"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Приобщение к труду. Развивать представления о людях разных профессий: "Магазин "Фрукты и овощи"" (продавец, грузчик), "Спортивный тренажерный зал" (тренер), "Больница" (хирург, медицинская сестра), "Магазин одежды" (продавец),"Библиотека" (библиотекарь), "Театр" (режиссер, декоратор, гример, костюмер, светоустановщик, актер, гардеробщик), "Детский сад" (воспитатель, помощник воспитателя, повар, прачка, дворник).</w:t>
            </w:r>
          </w:p>
          <w:p w14:paraId="6C32CBF5"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Расширять представления о разнообразии труда человека. ("Маленькие исследователи")</w:t>
            </w:r>
          </w:p>
          <w:p w14:paraId="73C76D36"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осознанное отношение к окружающим предметам, среде, как результате труда человека; вырабатывать желание с радостью включаться в посильные трудовые обязанности, иметь устойчивую привычку: дежурство по столовой, по организованной деятельности, уход за растениями, обитателями живого уголка, помощь в уборке, очистке игрового участка, помощь в сборе игрушек, инвентаря, учебного материала, в сушке одежды, обуви.</w:t>
            </w:r>
          </w:p>
          <w:p w14:paraId="44B5B085"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Помочь в понимании важности доводить начатое дело до конца, важности качества труда, как позитивного события; развивать желание брать положительный пример с труда родителей, взрослых, рассказывать о них. ("Специальности")</w:t>
            </w:r>
          </w:p>
          <w:p w14:paraId="0941BA8F"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Нравственное и патриотическое воспитание.</w:t>
            </w:r>
          </w:p>
          <w:p w14:paraId="399EA411"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ценить свои поступки и поступки других людей, быть ответственным, справедливыми к окружающим, уважать старших, заботиться о младших.</w:t>
            </w:r>
          </w:p>
          <w:p w14:paraId="1608E8C9"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Самостоятельно инициировать национальную игру со сверстниками; знать и уважать традиции и обычаи казахского народа, проявлять уважение к ценностям казахского народа.</w:t>
            </w:r>
          </w:p>
          <w:p w14:paraId="6ED71ADE"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Понимать значение живой и неживой природы, достопримечательностей, исторических мест и культурного наследия Казахстана.</w:t>
            </w:r>
          </w:p>
          <w:p w14:paraId="4D2EAB29"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Правила дорожного движения. Продолжать развивать навыки безопасного поведения на дорогах зимой (не выбегать на проезжую часть, переходить по пешеходной дорожке вместе со взрослыми, различать знаки дорожного движения ("Дети", "Остановка автобуса", "Остановка метро", "Пешеходный переход"), о работе светофора, быть внимательным ). ("Правила дорожного движения")</w:t>
            </w:r>
          </w:p>
          <w:p w14:paraId="12692F1F"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Уточнять знания детей об элементах дороги (проезжая часть, пешеходный переход, тротуар) о движении транспорта.</w:t>
            </w:r>
          </w:p>
          <w:p w14:paraId="684168F7"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Ознакомление с природой. Расширять знания о явлениях живой и неживой природы зимой (воздух, солнце, ветер, тучи, снег, мороз, лед, иней, метель, вьюга); способствовать развитию понимания их взаимодействия, устанавливать причинно-следственные связи между природными явлениями (сезон зима — растительность без листвы (кроме хвойных) — труд людей- уборка снега, отопление, обогрев здания, прием в пищу солений, варенья, соғым).</w:t>
            </w:r>
          </w:p>
          <w:p w14:paraId="3064A81E"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исследовательское поведение: наблюдать, анализировать, сравнивать, различать характерные признаки предметов и явлений в процессе знакомства с природой (снег, снежный покров, следы на снегу, ледяные дорожки, сугробы, положение снега, узоры на окнах, метель).</w:t>
            </w:r>
          </w:p>
          <w:p w14:paraId="20925F51"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Растительный мир. Расширять представления детей о многообразии родной природы зимой: деревья лиственные, хвойные: тополь, осина, береза, вяз, ясень, карагач, рябина, сосна, ель, пихта</w:t>
            </w:r>
          </w:p>
          <w:p w14:paraId="2A5F66CA"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Вырабатывать навыки ведения исследовательских наблюдений за растениями как живых существ и разделять причинно-следственные связи: деревья зимой застывают, приостанавливается процесс движения воды в стволе и ветках.</w:t>
            </w:r>
          </w:p>
          <w:p w14:paraId="28F72E59"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Продолжать знакомить со способами ухода за комнатными растениями в соответствии с их потребностями: полив, рыхление, удаление пыли с листовой пластины, прополка, опрыскивание (хлорофитум, бальзамин, алоэ).</w:t>
            </w:r>
          </w:p>
          <w:p w14:paraId="2DB9D371"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("Комнатные растения").</w:t>
            </w:r>
          </w:p>
          <w:p w14:paraId="4CF157FD"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Животный мир. Развивать навыки по характерным признакам домашних животных и их детенышей зимой, обитающих на территории Казахстана. ("Моя кошка")</w:t>
            </w:r>
          </w:p>
          <w:p w14:paraId="61C958C1"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Расширять представления о жизни диких животных, домашних животных зимой (уход ), развивать умение выделять и характеризовать особенности внешнего вида животных и образа жизни зимой (защитных окрас меха, толщина ворса меха), различать и называть зимующих птиц (участка), группировать по классам (птицы, звери); месту обитания (лес, водоем, степь, горы; сарай, хлев, курятник, ферма).</w:t>
            </w:r>
          </w:p>
          <w:p w14:paraId="045EC7C6"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Наблюдать за признаками животных как живых существ и разделять причинно-следственные связи: животные двигаются (по веткам деревьев, по глубокому снегу); питаются (корой растений, мелкими животными; находятся в спячке).</w:t>
            </w:r>
          </w:p>
          <w:p w14:paraId="43229A5F"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Освоение детьми общепринятых правил и норм поведения, безопасности).</w:t>
            </w:r>
          </w:p>
          <w:p w14:paraId="21890522"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и закреплять элементарные экологические представления о человеке, как части природы, ее защитнике; способствовать развитию понимания о значении солнца и воздуха в жизни человека, животных и растений (зимой).</w:t>
            </w:r>
          </w:p>
          <w:p w14:paraId="20969BEE"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правила поведения в общественных местах, побуждать к их осознанному соблюдению, обсуждать нестандартные поступки, выполнять обязанности в группе детского сада, дома (дежурства, трудовые семейные традиции).</w:t>
            </w:r>
          </w:p>
          <w:p w14:paraId="4CE8C43D"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Владеть правилами поведения в окружающем мире, в природе зимой (не кататься по наледи, не есть снег, одеваться по сезону, погоде, не подходить к животным, </w:t>
            </w:r>
            <w:r>
              <w:rPr>
                <w:rFonts w:ascii="Times New Roman" w:eastAsia="Times New Roman" w:hAnsi="Times New Roman" w:cs="Times New Roman"/>
                <w:sz w:val="28"/>
                <w:szCs w:val="28"/>
              </w:rPr>
              <w:lastRenderedPageBreak/>
              <w:t>птицам на улице, заниматься спортом при руководстве взрослых); соблюдать правила безопасности собственной жизни (не разговаривать, не играть с незнакомыми людьми, не садиться в чужие машины, не выполнять просьбы посторонних людей следовать за ним).</w:t>
            </w:r>
          </w:p>
        </w:tc>
      </w:tr>
      <w:tr w:rsidR="008D0B1C" w14:paraId="6695327C"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2ECC294F" w14:textId="77777777" w:rsidR="008D0B1C" w:rsidRDefault="008D0B1C">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69598B59"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Рисование</w:t>
            </w:r>
          </w:p>
        </w:tc>
        <w:tc>
          <w:tcPr>
            <w:tcW w:w="715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2B43B265"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 листе передавать положение предмета (лайнера (горизонтально)) ("Путешествие капитана корабля"), передавать образы предметов живой природы через несложные движения и позы (морские обитатели) ("Подводные обитатели").</w:t>
            </w:r>
          </w:p>
          <w:p w14:paraId="5F1F9718"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умение составлять простые по форме узоры (чайник), комбинировать с другими элементами, применять знания цветов и их оттенков (синий, голубой). ("Узоры на чайном сервизе")</w:t>
            </w:r>
          </w:p>
          <w:p w14:paraId="59F45BB8"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 рисовании краской окунать кисть в краску, на бумаге проводить толстые линии, держа кисть горизонтально, а тонкие линии и точки - вертикально, для рисования, а при рисовании картин-в одном направлении слева направо, сверху вниз. ("Ночной город")</w:t>
            </w:r>
          </w:p>
          <w:p w14:paraId="0E6F802F"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Тематика для организованной деятельности выбирается по желанию, три из четырех предложенных тем реализуются в свободное время.</w:t>
            </w:r>
          </w:p>
        </w:tc>
      </w:tr>
      <w:tr w:rsidR="008D0B1C" w14:paraId="53B4FF22"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04BEADB8" w14:textId="77777777" w:rsidR="008D0B1C" w:rsidRDefault="008D0B1C">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221B2A30"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Лепка</w:t>
            </w:r>
          </w:p>
        </w:tc>
        <w:tc>
          <w:tcPr>
            <w:tcW w:w="715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072E2BB6"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Продолжать знакомить детей с особенностями лепки из глины, пластилина.</w:t>
            </w:r>
          </w:p>
          <w:p w14:paraId="114FA868"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Побуждать к умению передавать образ, самостоятельно находить индивидуальное решение; использовать в работе стеки; умение передавать особенности формы (телефон), движения (человек), фактуры (овощи и фрукты); применять способы лепки: конструктивный (из отдельных частей ("Витамины - хранители здоровья", "Телефон", "Автомобиль")).</w:t>
            </w:r>
          </w:p>
          <w:p w14:paraId="37FC559B"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лепки фигур человека, правильно передавая пропорции, положение рук, ног ("Буду поваром").</w:t>
            </w:r>
          </w:p>
          <w:p w14:paraId="666CDB25"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Создавать сюжеты с однородными предметами, </w:t>
            </w:r>
            <w:r>
              <w:rPr>
                <w:rFonts w:ascii="Times New Roman" w:eastAsia="Times New Roman" w:hAnsi="Times New Roman" w:cs="Times New Roman"/>
                <w:sz w:val="28"/>
                <w:szCs w:val="28"/>
              </w:rPr>
              <w:lastRenderedPageBreak/>
              <w:t>располагая несколько фигурок на одной подставке (овощи и фрукты).</w:t>
            </w:r>
          </w:p>
          <w:p w14:paraId="79201159"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Аккуратно выполнять работу, собирать вещи, соблюдать правила безопасности, играть с вылепленными работами.</w:t>
            </w:r>
          </w:p>
          <w:p w14:paraId="5E468DA6"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Тематика для организованной деятельности выбирается по желанию, три из четырех предложенных тем реализуются в свободное время.</w:t>
            </w:r>
          </w:p>
        </w:tc>
      </w:tr>
      <w:tr w:rsidR="008D0B1C" w14:paraId="728DD1E1"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61AC8F6B" w14:textId="77777777" w:rsidR="008D0B1C" w:rsidRDefault="008D0B1C">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3406F46F"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Аппликация</w:t>
            </w:r>
          </w:p>
        </w:tc>
        <w:tc>
          <w:tcPr>
            <w:tcW w:w="715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09DC03C5"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Закрепить умения пользоваться ножницами: вырезывать круглую и овальную формы (пылесос) ("Соблюдаем чистоту", "Умный заяц").</w:t>
            </w:r>
          </w:p>
          <w:p w14:paraId="58894DF1"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Вырезать знакомые или придуманные различные образы, сразу несколько одинаковых форм из бумаги, сложенной вдвое (клоун).</w:t>
            </w:r>
          </w:p>
          <w:p w14:paraId="26800B4A"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Выполнять сюжетные композиции как индивидуально, так и в небольших группах, согласованно выполняя задачи ("Работники цирка").</w:t>
            </w:r>
          </w:p>
          <w:p w14:paraId="193DEF93"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навыкам расположения предметов на листе бумаги. При составлении аппликации обучать умению передавать соотношение объектов по величине, видеть форму частей различных предметов, их строение, пропорции (заяц, клоун); работать с шаблонами и трафаретами, строить свою работу в соответствии с правилами композиции ("Баскетболист").</w:t>
            </w:r>
          </w:p>
          <w:p w14:paraId="781C9E22"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 правильного использования ножниц и клея, соблюдать правила безопасности труда и личной гигиены.</w:t>
            </w:r>
          </w:p>
          <w:p w14:paraId="7CEB8658"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Тематика для организованной деятельности выбирается по желанию, три из четырех предложенных тем реализуются в свободное время.</w:t>
            </w:r>
          </w:p>
        </w:tc>
      </w:tr>
      <w:tr w:rsidR="008D0B1C" w14:paraId="27590294"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45B9A4F1" w14:textId="77777777" w:rsidR="008D0B1C" w:rsidRDefault="008D0B1C">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7DF9834B"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Конструирование</w:t>
            </w:r>
          </w:p>
        </w:tc>
        <w:tc>
          <w:tcPr>
            <w:tcW w:w="715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82EDAF7"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Конструирование из строительных материалов, деталей конструктора.</w:t>
            </w:r>
          </w:p>
          <w:p w14:paraId="68932658"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строить конструкции по словесному описанию, на предложенную тему совместно со сверстниками. ("Конструирование грузовика из строительных материалов", "Светофор").</w:t>
            </w:r>
          </w:p>
          <w:p w14:paraId="7032FE65"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Закреплять умения преобразовывать плоскостной материал в объемные формы, используя способы конструирования из бумаги ("Зимнее дерево").</w:t>
            </w:r>
          </w:p>
          <w:p w14:paraId="6F564F44"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творческое мышление и воображение, конструктивные, аналитические навыки, самостоятельность, творчество, инициативу.</w:t>
            </w:r>
          </w:p>
          <w:p w14:paraId="5D2BD72B"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Отрабатывать умения работать по готовой выкройке, несложному чертежу, использования ножницы для надрезов и вырезывания по контуру."</w:t>
            </w:r>
          </w:p>
          <w:p w14:paraId="75EA6303"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навыки планирования своей деятельности при работе с природным и бросовым материалом, уметь работать целенаправленно, проявляя самостоятельность и творчество.</w:t>
            </w:r>
          </w:p>
          <w:p w14:paraId="3BE5547D"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("Все работы хороши").</w:t>
            </w:r>
          </w:p>
          <w:p w14:paraId="67E7168D"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Строить из снега несложные постройки (с помощью лопаток).</w:t>
            </w:r>
          </w:p>
        </w:tc>
      </w:tr>
      <w:tr w:rsidR="008D0B1C" w14:paraId="2487B7DB"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1CC4BC10" w14:textId="77777777" w:rsidR="008D0B1C" w:rsidRDefault="008D0B1C">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710"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426F728D"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w:t>
            </w:r>
          </w:p>
        </w:tc>
        <w:tc>
          <w:tcPr>
            <w:tcW w:w="715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vAlign w:val="bottom"/>
          </w:tcPr>
          <w:p w14:paraId="488A62AA"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Слушание музыки. Развивать умение различать эмоциональное содержание произведений, их характер, настроение, динамические оттенки; умение говорить о его характере, содержании.</w:t>
            </w:r>
          </w:p>
          <w:p w14:paraId="7FF7EC9F"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Расширять и пополнять знания об образцах мирового и казахского музыкального искусства.</w:t>
            </w:r>
          </w:p>
          <w:p w14:paraId="653D79EF"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Отрабатывать умение различать жанры музыкальных произведений (марш, танец, песня).</w:t>
            </w:r>
          </w:p>
          <w:p w14:paraId="027BAE81"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интерес к прослушиванию лучших образцов казахской народной песни и танцевальных мелодий.</w:t>
            </w:r>
          </w:p>
          <w:p w14:paraId="5DE234D2"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И.Соколовский "Марш", каз. нар. кюй "Хромой кулан", В.Тюльканова "Марш", каз.нар. кюй "Келиншек", Б.Жусипалиев "Марш", Е.Тиличеева "Марш", Е.Андосов "Марш"</w:t>
            </w:r>
          </w:p>
          <w:p w14:paraId="4A1151B4"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"Веселый паровоз", "Веселые ноты", "Солнышко и тучка", "До-ре-ми", "Найди настроение домика", "Bells".</w:t>
            </w:r>
          </w:p>
          <w:p w14:paraId="15784913"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Пение. Совершенствовать вокально-слуховую координацию в пении.</w:t>
            </w:r>
          </w:p>
          <w:p w14:paraId="429819D8"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Развивать и совершенствовать навыки пения легким голосом в диапазоне «ре» первой октавы, «до» второй </w:t>
            </w:r>
            <w:r>
              <w:rPr>
                <w:rFonts w:ascii="Times New Roman" w:eastAsia="Times New Roman" w:hAnsi="Times New Roman" w:cs="Times New Roman"/>
                <w:sz w:val="28"/>
                <w:szCs w:val="28"/>
              </w:rPr>
              <w:lastRenderedPageBreak/>
              <w:t>октавы перед пением.</w:t>
            </w:r>
          </w:p>
          <w:p w14:paraId="6024594B"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сольного пения с музыкальным сопровождением.</w:t>
            </w:r>
          </w:p>
          <w:p w14:paraId="6D828CAD"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Песня "Семеро козлят", "Мы хлеборобами будем" муз. Ю. Чичкова, сл. П. Синявского, "Правила дорожного движения" сл., муз. Ю. Кудинова, "Детство" сл, муз. Т.Кулиновой, "Веселая песенка" Т.Кулиновой.</w:t>
            </w:r>
          </w:p>
          <w:p w14:paraId="445BC168"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Музыкально-ритмические движения. Упражнять в умении менять движения в соответствии с изменениями характера музыки и ее частей.</w:t>
            </w:r>
          </w:p>
          <w:p w14:paraId="0F1796AA"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Способствовать освоению танцевальных движений: дробный шаг, переменный шаг, галоп, поскоки в разных направлениях.</w:t>
            </w:r>
          </w:p>
          <w:p w14:paraId="16FBB01B"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"Где мой цыпленок?", "Приветствие" Е.Железновой, Н.Шахиной "Какое ритм?", Е.Марченко "Танец", М.Старокодомский "Зимняя пляска"</w:t>
            </w:r>
          </w:p>
          <w:p w14:paraId="509FC610"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рус. нар."День и ночь",</w:t>
            </w:r>
          </w:p>
          <w:p w14:paraId="1C7E2DE1"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Танцы. Развивать навыки исполнять элементы танцевальных движений; изменение направления движения в соответствии с музыкальными фразами.</w:t>
            </w:r>
          </w:p>
          <w:p w14:paraId="2FB2D0F4"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Танцы на тему маминого праздника Развивать умение импровизировать, используя знакомые танцевальные движения.</w:t>
            </w:r>
          </w:p>
          <w:p w14:paraId="7A06EDAA"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Танцы на темы представителей профессий, темы спорта.</w:t>
            </w:r>
          </w:p>
          <w:p w14:paraId="76D88878"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на детских музыкальных инструментах. Развивать навыки исполнения знакомых мелодий на детских музыкальных инструментах индивидуально, в группах, развивать творчество, активность, самостоятельность.</w:t>
            </w:r>
          </w:p>
          <w:p w14:paraId="6BF84B38"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Знакомить приемам игры на детских музыкальных (дауылпаз, асатаяк, тұяқтас, конырау, бубен, барабан) и шумовых инструментах (из нетрадиционного материала).</w:t>
            </w:r>
          </w:p>
          <w:p w14:paraId="2F6A8547" w14:textId="77777777" w:rsidR="008D0B1C" w:rsidRDefault="00FC584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на трещотках "Светит месяц", на колокольчиках под мелодию "Марш с колокольчиками" Ж.Металлиди, на барабанах под Д.Кабалевского "Труба и барабан", на бубнах под каз. нар. песню "Камажай".</w:t>
            </w:r>
          </w:p>
        </w:tc>
      </w:tr>
    </w:tbl>
    <w:p w14:paraId="05A515D8" w14:textId="77777777" w:rsidR="008D0B1C" w:rsidRDefault="008D0B1C"/>
    <w:sectPr w:rsidR="008D0B1C">
      <w:pgSz w:w="11909" w:h="16834"/>
      <w:pgMar w:top="1440" w:right="1440" w:bottom="1440" w:left="1133"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B1C"/>
    <w:rsid w:val="008D0B1C"/>
    <w:rsid w:val="008D71BE"/>
    <w:rsid w:val="00BC7A13"/>
    <w:rsid w:val="00F61D03"/>
    <w:rsid w:val="00FC58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1C56D"/>
  <w15:docId w15:val="{F792EA57-DB79-4A91-9536-758780484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4452</Words>
  <Characters>25381</Characters>
  <Application>Microsoft Office Word</Application>
  <DocSecurity>4</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Галия Днишевна</cp:lastModifiedBy>
  <cp:revision>2</cp:revision>
  <dcterms:created xsi:type="dcterms:W3CDTF">2025-10-21T11:12:00Z</dcterms:created>
  <dcterms:modified xsi:type="dcterms:W3CDTF">2025-10-21T11:12:00Z</dcterms:modified>
</cp:coreProperties>
</file>